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42" w:rsidRPr="00B827FA" w:rsidRDefault="002F7542" w:rsidP="002F7542">
      <w:pPr>
        <w:wordWrap w:val="0"/>
        <w:overflowPunct w:val="0"/>
        <w:rPr>
          <w:rFonts w:hAnsi="ＭＳ 明朝"/>
          <w:szCs w:val="24"/>
          <w:lang w:eastAsia="zh-CN"/>
        </w:rPr>
      </w:pPr>
      <w:r w:rsidRPr="00B827FA">
        <w:rPr>
          <w:rFonts w:hAnsi="ＭＳ 明朝" w:hint="eastAsia"/>
          <w:szCs w:val="24"/>
          <w:lang w:eastAsia="zh-CN"/>
        </w:rPr>
        <w:t>様式第</w:t>
      </w:r>
      <w:r w:rsidR="004600F0" w:rsidRPr="00B827FA">
        <w:rPr>
          <w:rFonts w:hAnsi="ＭＳ 明朝" w:hint="eastAsia"/>
          <w:szCs w:val="24"/>
        </w:rPr>
        <w:t>２</w:t>
      </w:r>
      <w:r w:rsidRPr="00B827FA">
        <w:rPr>
          <w:rFonts w:hAnsi="ＭＳ 明朝" w:hint="eastAsia"/>
          <w:szCs w:val="24"/>
          <w:lang w:eastAsia="zh-CN"/>
        </w:rPr>
        <w:t>号</w:t>
      </w:r>
      <w:r w:rsidRPr="00B827FA">
        <w:rPr>
          <w:rFonts w:hAnsi="ＭＳ 明朝"/>
          <w:szCs w:val="24"/>
          <w:lang w:eastAsia="zh-CN"/>
        </w:rPr>
        <w:t>(</w:t>
      </w:r>
      <w:r w:rsidRPr="00B827FA">
        <w:rPr>
          <w:rFonts w:hAnsi="ＭＳ 明朝" w:hint="eastAsia"/>
          <w:szCs w:val="24"/>
          <w:lang w:eastAsia="zh-CN"/>
        </w:rPr>
        <w:t>第</w:t>
      </w:r>
      <w:r w:rsidRPr="00B827FA">
        <w:rPr>
          <w:rFonts w:hAnsi="ＭＳ 明朝" w:hint="eastAsia"/>
          <w:szCs w:val="24"/>
        </w:rPr>
        <w:t>５</w:t>
      </w:r>
      <w:r w:rsidRPr="00B827FA">
        <w:rPr>
          <w:rFonts w:hAnsi="ＭＳ 明朝" w:hint="eastAsia"/>
          <w:szCs w:val="24"/>
          <w:lang w:eastAsia="zh-CN"/>
        </w:rPr>
        <w:t>条関係</w:t>
      </w:r>
      <w:r w:rsidRPr="00B827FA">
        <w:rPr>
          <w:rFonts w:hAnsi="ＭＳ 明朝"/>
          <w:szCs w:val="24"/>
          <w:lang w:eastAsia="zh-CN"/>
        </w:rPr>
        <w:t>)</w:t>
      </w:r>
    </w:p>
    <w:p w:rsidR="002F7542" w:rsidRPr="00B827FA" w:rsidRDefault="002F7542" w:rsidP="002F7542">
      <w:pPr>
        <w:wordWrap w:val="0"/>
        <w:overflowPunct w:val="0"/>
        <w:rPr>
          <w:rFonts w:hAnsi="ＭＳ 明朝"/>
          <w:szCs w:val="24"/>
          <w:lang w:eastAsia="zh-CN"/>
        </w:rPr>
      </w:pPr>
    </w:p>
    <w:p w:rsidR="002F7542" w:rsidRPr="00B827FA" w:rsidRDefault="00F823B4" w:rsidP="002F7542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松野町ふるさと納税における返礼品</w:t>
      </w:r>
      <w:r w:rsidR="002F7542" w:rsidRPr="00B827FA">
        <w:rPr>
          <w:rFonts w:hAnsi="Times New Roman" w:hint="eastAsia"/>
          <w:kern w:val="0"/>
          <w:szCs w:val="24"/>
        </w:rPr>
        <w:t>概要</w:t>
      </w:r>
      <w:r w:rsidRPr="00B827FA">
        <w:rPr>
          <w:rFonts w:hAnsi="Times New Roman" w:hint="eastAsia"/>
          <w:kern w:val="0"/>
          <w:szCs w:val="24"/>
        </w:rPr>
        <w:t>説明書</w:t>
      </w:r>
    </w:p>
    <w:p w:rsidR="00F823B4" w:rsidRPr="00B827FA" w:rsidRDefault="00F823B4" w:rsidP="002F7542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Times New Roman"/>
          <w:kern w:val="0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4819"/>
      </w:tblGrid>
      <w:tr w:rsidR="00B827FA" w:rsidRPr="00B827FA" w:rsidTr="004009F2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</w:t>
            </w:r>
          </w:p>
          <w:p w:rsidR="00F823B4" w:rsidRPr="00B827FA" w:rsidRDefault="004009F2" w:rsidP="00E47C50">
            <w:pPr>
              <w:jc w:val="center"/>
            </w:pPr>
            <w:r w:rsidRPr="00B827FA">
              <w:rPr>
                <w:rFonts w:hint="eastAsia"/>
              </w:rPr>
              <w:t>①</w:t>
            </w:r>
          </w:p>
          <w:p w:rsidR="00F823B4" w:rsidRPr="00B827FA" w:rsidRDefault="00F823B4" w:rsidP="00E47C50">
            <w:pPr>
              <w:jc w:val="center"/>
              <w:rPr>
                <w:sz w:val="18"/>
                <w:szCs w:val="18"/>
              </w:rPr>
            </w:pPr>
            <w:r w:rsidRPr="00B827FA">
              <w:rPr>
                <w:rFonts w:hint="eastAsia"/>
                <w:sz w:val="18"/>
                <w:szCs w:val="18"/>
              </w:rPr>
              <w:t>※返礼品が加工品の場合は、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主たる原材料の産地及び主たる加工地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を記載してください。返礼品が役務の提供の場合は、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役務の提供地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/>
        </w:tc>
      </w:tr>
      <w:tr w:rsidR="00B827FA" w:rsidRPr="00B827FA" w:rsidTr="00726C8C">
        <w:trPr>
          <w:trHeight w:val="6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一般小売価格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F823B4">
            <w:r w:rsidRPr="00B827FA">
              <w:rPr>
                <w:rFonts w:hint="eastAsia"/>
              </w:rPr>
              <w:t xml:space="preserve">　　　　　　　　　　　円（税込）</w:t>
            </w:r>
          </w:p>
        </w:tc>
      </w:tr>
      <w:tr w:rsidR="00B827FA" w:rsidRPr="00B827FA" w:rsidTr="004009F2">
        <w:trPr>
          <w:trHeight w:val="19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返礼品概要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原材料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F823B4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F823B4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F823B4">
            <w:pPr>
              <w:jc w:val="center"/>
            </w:pPr>
            <w:r w:rsidRPr="00B827FA">
              <w:rPr>
                <w:rFonts w:hint="eastAsia"/>
              </w:rPr>
              <w:t>製造・加工地</w:t>
            </w:r>
          </w:p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又は</w:t>
            </w:r>
          </w:p>
          <w:p w:rsidR="00F823B4" w:rsidRPr="00B827FA" w:rsidRDefault="00F823B4" w:rsidP="00F823B4">
            <w:pPr>
              <w:jc w:val="center"/>
            </w:pPr>
            <w:r w:rsidRPr="00B827FA">
              <w:rPr>
                <w:rFonts w:hint="eastAsia"/>
              </w:rPr>
              <w:t>役務の提供地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F823B4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発送可能時期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F823B4" w:rsidP="004009F2">
            <w:pPr>
              <w:ind w:firstLineChars="100" w:firstLine="240"/>
            </w:pPr>
            <w:r w:rsidRPr="00B827FA">
              <w:rPr>
                <w:rFonts w:hint="eastAsia"/>
              </w:rPr>
              <w:t>通年</w:t>
            </w:r>
            <w:r w:rsidR="004009F2" w:rsidRPr="00B827FA">
              <w:rPr>
                <w:rFonts w:hint="eastAsia"/>
              </w:rPr>
              <w:t xml:space="preserve">　・　</w:t>
            </w:r>
            <w:r w:rsidRPr="00B827FA">
              <w:rPr>
                <w:rFonts w:hint="eastAsia"/>
              </w:rPr>
              <w:t>期間限定</w:t>
            </w:r>
          </w:p>
          <w:p w:rsidR="00F823B4" w:rsidRPr="00B827FA" w:rsidRDefault="004009F2" w:rsidP="004009F2">
            <w:pPr>
              <w:ind w:firstLineChars="600" w:firstLine="1440"/>
            </w:pPr>
            <w:r w:rsidRPr="00B827FA">
              <w:rPr>
                <w:rFonts w:hint="eastAsia"/>
              </w:rPr>
              <w:t>（</w:t>
            </w:r>
            <w:r w:rsidR="00F823B4" w:rsidRPr="00B827FA">
              <w:rPr>
                <w:rFonts w:hint="eastAsia"/>
              </w:rPr>
              <w:t xml:space="preserve">　　　月～　</w:t>
            </w:r>
            <w:r w:rsidRPr="00B827FA">
              <w:rPr>
                <w:rFonts w:hint="eastAsia"/>
              </w:rPr>
              <w:t xml:space="preserve">　</w:t>
            </w:r>
            <w:r w:rsidR="00F823B4" w:rsidRPr="00B827FA">
              <w:rPr>
                <w:rFonts w:hint="eastAsia"/>
              </w:rPr>
              <w:t xml:space="preserve">　月</w:t>
            </w:r>
            <w:r w:rsidRPr="00B827FA">
              <w:rPr>
                <w:rFonts w:hint="eastAsia"/>
              </w:rPr>
              <w:t>）</w:t>
            </w: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</w:t>
            </w:r>
          </w:p>
          <w:p w:rsidR="00F823B4" w:rsidRPr="00B827FA" w:rsidRDefault="004009F2" w:rsidP="00E47C50">
            <w:pPr>
              <w:jc w:val="center"/>
            </w:pPr>
            <w:r w:rsidRPr="00B827FA">
              <w:rPr>
                <w:rFonts w:hint="eastAsia"/>
              </w:rPr>
              <w:t>②</w:t>
            </w:r>
          </w:p>
          <w:p w:rsidR="00F823B4" w:rsidRPr="00B827FA" w:rsidRDefault="00F823B4" w:rsidP="00E47C50">
            <w:pPr>
              <w:jc w:val="center"/>
              <w:rPr>
                <w:sz w:val="18"/>
                <w:szCs w:val="18"/>
              </w:rPr>
            </w:pPr>
            <w:r w:rsidRPr="00B827FA">
              <w:rPr>
                <w:rFonts w:hint="eastAsia"/>
                <w:sz w:val="18"/>
                <w:szCs w:val="18"/>
              </w:rPr>
              <w:t>※返礼品が加工品の場合は、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主たる原材料の産地及び主たる加工地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を記載してください。返礼品が役務の提供の場合は、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役務の提供地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/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一般小売価格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4" w:rsidRPr="00B827FA" w:rsidRDefault="004009F2" w:rsidP="004009F2">
            <w:r w:rsidRPr="00B827FA">
              <w:rPr>
                <w:rFonts w:hint="eastAsia"/>
              </w:rPr>
              <w:t xml:space="preserve">　　　　　　　　　　　円（税込）</w:t>
            </w:r>
          </w:p>
        </w:tc>
      </w:tr>
      <w:tr w:rsidR="00B827FA" w:rsidRPr="00B827FA" w:rsidTr="004009F2">
        <w:trPr>
          <w:trHeight w:val="1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4" w:rsidRPr="00B827FA" w:rsidRDefault="00F823B4" w:rsidP="00E47C50">
            <w:pPr>
              <w:jc w:val="center"/>
            </w:pPr>
            <w:r w:rsidRPr="00B827FA">
              <w:rPr>
                <w:rFonts w:hint="eastAsia"/>
              </w:rPr>
              <w:t>返礼品概要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  <w:p w:rsidR="00F823B4" w:rsidRPr="00B827FA" w:rsidRDefault="00F823B4" w:rsidP="00E47C50">
            <w:pPr>
              <w:rPr>
                <w:szCs w:val="21"/>
              </w:rPr>
            </w:pP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9F2" w:rsidRPr="00B827FA" w:rsidRDefault="004009F2" w:rsidP="004009F2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原材料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F2" w:rsidRPr="00B827FA" w:rsidRDefault="004009F2" w:rsidP="004009F2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製造・加工地</w:t>
            </w:r>
          </w:p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又は</w:t>
            </w:r>
          </w:p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役務の提供地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4009F2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jc w:val="center"/>
            </w:pPr>
            <w:r w:rsidRPr="00B827FA">
              <w:rPr>
                <w:rFonts w:hint="eastAsia"/>
              </w:rPr>
              <w:t>発送可能時期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F2" w:rsidRPr="00B827FA" w:rsidRDefault="004009F2" w:rsidP="004009F2">
            <w:pPr>
              <w:ind w:firstLineChars="100" w:firstLine="240"/>
            </w:pPr>
            <w:r w:rsidRPr="00B827FA">
              <w:rPr>
                <w:rFonts w:hint="eastAsia"/>
              </w:rPr>
              <w:t>通年　・　期間限定</w:t>
            </w:r>
          </w:p>
          <w:p w:rsidR="004009F2" w:rsidRPr="00B827FA" w:rsidRDefault="004009F2" w:rsidP="004009F2">
            <w:pPr>
              <w:ind w:firstLineChars="600" w:firstLine="1440"/>
            </w:pPr>
            <w:r w:rsidRPr="00B827FA">
              <w:rPr>
                <w:rFonts w:hint="eastAsia"/>
              </w:rPr>
              <w:t>（　　　月～　　　月）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③</w:t>
            </w:r>
          </w:p>
          <w:p w:rsidR="006D7803" w:rsidRPr="00B827FA" w:rsidRDefault="006D7803" w:rsidP="00E47C50">
            <w:pPr>
              <w:jc w:val="center"/>
              <w:rPr>
                <w:sz w:val="18"/>
                <w:szCs w:val="18"/>
              </w:rPr>
            </w:pPr>
            <w:r w:rsidRPr="00B827FA">
              <w:rPr>
                <w:rFonts w:hint="eastAsia"/>
                <w:sz w:val="18"/>
                <w:szCs w:val="18"/>
              </w:rPr>
              <w:t>※返礼品が加工品の場合は、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主たる原材料の産地及び主たる加工地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を記載してください。返礼品が役務の提供の場合は、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役務の提供地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/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一般小売価格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r w:rsidRPr="00B827FA">
              <w:rPr>
                <w:rFonts w:hint="eastAsia"/>
              </w:rPr>
              <w:t xml:space="preserve">　　　　　　　　　　　円（税込）</w:t>
            </w:r>
          </w:p>
        </w:tc>
      </w:tr>
      <w:tr w:rsidR="00B827FA" w:rsidRPr="00B827FA" w:rsidTr="00E47C50">
        <w:trPr>
          <w:trHeight w:val="19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返礼品概要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原材料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製造・加工地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又は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役務の提供地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発送可能時期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通年　・　期間限定</w:t>
            </w:r>
          </w:p>
          <w:p w:rsidR="006D7803" w:rsidRPr="00B827FA" w:rsidRDefault="006D7803" w:rsidP="00E47C50">
            <w:pPr>
              <w:ind w:firstLineChars="600" w:firstLine="1440"/>
            </w:pPr>
            <w:r w:rsidRPr="00B827FA">
              <w:rPr>
                <w:rFonts w:hint="eastAsia"/>
              </w:rPr>
              <w:t>（　　　月～　　　月）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④</w:t>
            </w:r>
          </w:p>
          <w:p w:rsidR="006D7803" w:rsidRPr="00B827FA" w:rsidRDefault="006D7803" w:rsidP="00E47C50">
            <w:pPr>
              <w:jc w:val="center"/>
              <w:rPr>
                <w:sz w:val="18"/>
                <w:szCs w:val="18"/>
              </w:rPr>
            </w:pPr>
            <w:r w:rsidRPr="00B827FA">
              <w:rPr>
                <w:rFonts w:hint="eastAsia"/>
                <w:sz w:val="18"/>
                <w:szCs w:val="18"/>
              </w:rPr>
              <w:t>※返礼品が加工品の場合は、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主たる原材料の産地及び主たる加工地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を記載してください。返礼品が役務の提供の場合は、</w:t>
            </w:r>
            <w:r w:rsidRPr="00B827FA">
              <w:rPr>
                <w:rFonts w:hint="eastAsia"/>
                <w:b/>
                <w:sz w:val="18"/>
                <w:szCs w:val="18"/>
                <w:u w:val="single"/>
              </w:rPr>
              <w:t>役務の提供地</w:t>
            </w:r>
            <w:r w:rsidRPr="00B827FA">
              <w:rPr>
                <w:rFonts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/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一般小売価格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r w:rsidRPr="00B827FA">
              <w:rPr>
                <w:rFonts w:hint="eastAsia"/>
              </w:rPr>
              <w:t xml:space="preserve">　　　　　　　　　　　円（税込）</w:t>
            </w:r>
          </w:p>
        </w:tc>
      </w:tr>
      <w:tr w:rsidR="00B827FA" w:rsidRPr="00B827FA" w:rsidTr="00E47C50">
        <w:trPr>
          <w:trHeight w:val="1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返礼品概要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  <w:p w:rsidR="006D7803" w:rsidRPr="00B827FA" w:rsidRDefault="006D7803" w:rsidP="00E47C50">
            <w:pPr>
              <w:rPr>
                <w:szCs w:val="21"/>
              </w:rPr>
            </w:pP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原材料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製造・加工地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又は</w:t>
            </w:r>
          </w:p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役務の提供地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町内　・　町外（　　　　　　　　　　）</w:t>
            </w:r>
          </w:p>
        </w:tc>
      </w:tr>
      <w:tr w:rsidR="00B827FA" w:rsidRPr="00B827FA" w:rsidTr="00E47C50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jc w:val="center"/>
            </w:pPr>
            <w:r w:rsidRPr="00B827FA">
              <w:rPr>
                <w:rFonts w:hint="eastAsia"/>
              </w:rPr>
              <w:t>発送可能時期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3" w:rsidRPr="00B827FA" w:rsidRDefault="006D7803" w:rsidP="00E47C50">
            <w:pPr>
              <w:ind w:firstLineChars="100" w:firstLine="240"/>
            </w:pPr>
            <w:r w:rsidRPr="00B827FA">
              <w:rPr>
                <w:rFonts w:hint="eastAsia"/>
              </w:rPr>
              <w:t>通年　・　期間限定</w:t>
            </w:r>
          </w:p>
          <w:p w:rsidR="006D7803" w:rsidRPr="00B827FA" w:rsidRDefault="006D7803" w:rsidP="00E47C50">
            <w:pPr>
              <w:ind w:firstLineChars="600" w:firstLine="1440"/>
            </w:pPr>
            <w:r w:rsidRPr="00B827FA">
              <w:rPr>
                <w:rFonts w:hint="eastAsia"/>
              </w:rPr>
              <w:t>（　　　月～　　　月）</w:t>
            </w:r>
          </w:p>
        </w:tc>
      </w:tr>
    </w:tbl>
    <w:p w:rsidR="00F823B4" w:rsidRPr="00B827FA" w:rsidRDefault="00F823B4" w:rsidP="002F7542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Times New Roman"/>
          <w:kern w:val="0"/>
          <w:szCs w:val="24"/>
          <w:lang w:eastAsia="zh-CN"/>
        </w:rPr>
      </w:pPr>
    </w:p>
    <w:p w:rsidR="002F7542" w:rsidRPr="00B827FA" w:rsidRDefault="002F7542">
      <w:pPr>
        <w:widowControl/>
        <w:jc w:val="left"/>
        <w:rPr>
          <w:rFonts w:hAnsi="ＭＳ 明朝"/>
          <w:szCs w:val="24"/>
          <w:lang w:eastAsia="zh-CN"/>
        </w:rPr>
      </w:pPr>
      <w:bookmarkStart w:id="0" w:name="_GoBack"/>
      <w:bookmarkEnd w:id="0"/>
    </w:p>
    <w:sectPr w:rsidR="002F7542" w:rsidRPr="00B827FA" w:rsidSect="00EB3D0F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5" w:rsidRDefault="006523E5" w:rsidP="0070371E">
      <w:r>
        <w:separator/>
      </w:r>
    </w:p>
  </w:endnote>
  <w:endnote w:type="continuationSeparator" w:id="0">
    <w:p w:rsidR="006523E5" w:rsidRDefault="006523E5" w:rsidP="0070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5" w:rsidRDefault="006523E5" w:rsidP="0070371E">
      <w:r>
        <w:separator/>
      </w:r>
    </w:p>
  </w:footnote>
  <w:footnote w:type="continuationSeparator" w:id="0">
    <w:p w:rsidR="006523E5" w:rsidRDefault="006523E5" w:rsidP="0070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C03"/>
    <w:multiLevelType w:val="hybridMultilevel"/>
    <w:tmpl w:val="B720E700"/>
    <w:lvl w:ilvl="0" w:tplc="5D24A45A">
      <w:start w:val="1"/>
      <w:numFmt w:val="decimalEnclosedParen"/>
      <w:lvlText w:val="%1"/>
      <w:lvlJc w:val="left"/>
      <w:pPr>
        <w:ind w:left="7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" w15:restartNumberingAfterBreak="0">
    <w:nsid w:val="14E24FCC"/>
    <w:multiLevelType w:val="hybridMultilevel"/>
    <w:tmpl w:val="F6FCE9C0"/>
    <w:lvl w:ilvl="0" w:tplc="30C0999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45081773"/>
    <w:multiLevelType w:val="hybridMultilevel"/>
    <w:tmpl w:val="8AD203A8"/>
    <w:lvl w:ilvl="0" w:tplc="014E6B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5E44573"/>
    <w:multiLevelType w:val="hybridMultilevel"/>
    <w:tmpl w:val="D3D2ACCA"/>
    <w:lvl w:ilvl="0" w:tplc="6DB8C7B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B068D6"/>
    <w:multiLevelType w:val="hybridMultilevel"/>
    <w:tmpl w:val="F8F2EE94"/>
    <w:lvl w:ilvl="0" w:tplc="20BC3E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4CE3"/>
    <w:multiLevelType w:val="hybridMultilevel"/>
    <w:tmpl w:val="ACE07E00"/>
    <w:lvl w:ilvl="0" w:tplc="6B46C0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A5"/>
    <w:rsid w:val="000047F0"/>
    <w:rsid w:val="000048C2"/>
    <w:rsid w:val="0000619A"/>
    <w:rsid w:val="0001117F"/>
    <w:rsid w:val="000172E1"/>
    <w:rsid w:val="000225FD"/>
    <w:rsid w:val="00051F3F"/>
    <w:rsid w:val="00061502"/>
    <w:rsid w:val="00070B8B"/>
    <w:rsid w:val="00072361"/>
    <w:rsid w:val="00073383"/>
    <w:rsid w:val="00074AB8"/>
    <w:rsid w:val="00081DAA"/>
    <w:rsid w:val="00082CA7"/>
    <w:rsid w:val="000839DC"/>
    <w:rsid w:val="000857DD"/>
    <w:rsid w:val="000B231A"/>
    <w:rsid w:val="000B6D36"/>
    <w:rsid w:val="000B7BE1"/>
    <w:rsid w:val="000E41A8"/>
    <w:rsid w:val="000F5FD5"/>
    <w:rsid w:val="000F7006"/>
    <w:rsid w:val="00100242"/>
    <w:rsid w:val="0010193B"/>
    <w:rsid w:val="00112A18"/>
    <w:rsid w:val="00120386"/>
    <w:rsid w:val="00123360"/>
    <w:rsid w:val="00124133"/>
    <w:rsid w:val="00132C78"/>
    <w:rsid w:val="00132DA7"/>
    <w:rsid w:val="001421E7"/>
    <w:rsid w:val="001557E0"/>
    <w:rsid w:val="00156F5D"/>
    <w:rsid w:val="00162AEC"/>
    <w:rsid w:val="00172251"/>
    <w:rsid w:val="00180F5E"/>
    <w:rsid w:val="00182D5B"/>
    <w:rsid w:val="00186C97"/>
    <w:rsid w:val="00197C7C"/>
    <w:rsid w:val="001A2C46"/>
    <w:rsid w:val="001A437B"/>
    <w:rsid w:val="001A71C1"/>
    <w:rsid w:val="001B1E26"/>
    <w:rsid w:val="001B2564"/>
    <w:rsid w:val="001B773B"/>
    <w:rsid w:val="001C4208"/>
    <w:rsid w:val="001C4A49"/>
    <w:rsid w:val="001C6EB9"/>
    <w:rsid w:val="001C76E9"/>
    <w:rsid w:val="0021353C"/>
    <w:rsid w:val="00222D12"/>
    <w:rsid w:val="00223802"/>
    <w:rsid w:val="002250C1"/>
    <w:rsid w:val="00241865"/>
    <w:rsid w:val="00265D9A"/>
    <w:rsid w:val="00267FFA"/>
    <w:rsid w:val="00270341"/>
    <w:rsid w:val="002845DF"/>
    <w:rsid w:val="00284680"/>
    <w:rsid w:val="002849CD"/>
    <w:rsid w:val="00292DBC"/>
    <w:rsid w:val="002D2F4D"/>
    <w:rsid w:val="002D6411"/>
    <w:rsid w:val="002D6F05"/>
    <w:rsid w:val="002F7542"/>
    <w:rsid w:val="003064E9"/>
    <w:rsid w:val="00306C25"/>
    <w:rsid w:val="0030732D"/>
    <w:rsid w:val="0030783C"/>
    <w:rsid w:val="0031437E"/>
    <w:rsid w:val="00326685"/>
    <w:rsid w:val="003318F1"/>
    <w:rsid w:val="00343486"/>
    <w:rsid w:val="00364BE6"/>
    <w:rsid w:val="00385DB7"/>
    <w:rsid w:val="0038614F"/>
    <w:rsid w:val="00397105"/>
    <w:rsid w:val="003A3DAF"/>
    <w:rsid w:val="003B0248"/>
    <w:rsid w:val="003B29E9"/>
    <w:rsid w:val="003B3BB8"/>
    <w:rsid w:val="003B4F73"/>
    <w:rsid w:val="003C0D81"/>
    <w:rsid w:val="003C70B3"/>
    <w:rsid w:val="003D2643"/>
    <w:rsid w:val="003F062E"/>
    <w:rsid w:val="004009F2"/>
    <w:rsid w:val="00404268"/>
    <w:rsid w:val="0040640C"/>
    <w:rsid w:val="00410081"/>
    <w:rsid w:val="00414812"/>
    <w:rsid w:val="004151A2"/>
    <w:rsid w:val="00420F09"/>
    <w:rsid w:val="00421B53"/>
    <w:rsid w:val="00436028"/>
    <w:rsid w:val="00445540"/>
    <w:rsid w:val="00452702"/>
    <w:rsid w:val="004600F0"/>
    <w:rsid w:val="00473633"/>
    <w:rsid w:val="00477422"/>
    <w:rsid w:val="00481B84"/>
    <w:rsid w:val="00485FD5"/>
    <w:rsid w:val="0049094B"/>
    <w:rsid w:val="0049155F"/>
    <w:rsid w:val="004A41BF"/>
    <w:rsid w:val="004A4781"/>
    <w:rsid w:val="004C3FD2"/>
    <w:rsid w:val="004D02D3"/>
    <w:rsid w:val="004D7F45"/>
    <w:rsid w:val="005010E0"/>
    <w:rsid w:val="00501941"/>
    <w:rsid w:val="00510C2B"/>
    <w:rsid w:val="00521040"/>
    <w:rsid w:val="00521926"/>
    <w:rsid w:val="00554902"/>
    <w:rsid w:val="005569B4"/>
    <w:rsid w:val="00557FB0"/>
    <w:rsid w:val="005649DE"/>
    <w:rsid w:val="00574270"/>
    <w:rsid w:val="0058237C"/>
    <w:rsid w:val="005859C8"/>
    <w:rsid w:val="005968EF"/>
    <w:rsid w:val="005C5BAB"/>
    <w:rsid w:val="005C5E18"/>
    <w:rsid w:val="005E1983"/>
    <w:rsid w:val="005F1A1E"/>
    <w:rsid w:val="005F1EDF"/>
    <w:rsid w:val="005F725A"/>
    <w:rsid w:val="005F7395"/>
    <w:rsid w:val="005F7B11"/>
    <w:rsid w:val="0060510F"/>
    <w:rsid w:val="00613810"/>
    <w:rsid w:val="00630BDB"/>
    <w:rsid w:val="0063181F"/>
    <w:rsid w:val="0063209F"/>
    <w:rsid w:val="00634D96"/>
    <w:rsid w:val="00642B09"/>
    <w:rsid w:val="006523E5"/>
    <w:rsid w:val="00653CD3"/>
    <w:rsid w:val="00654DF3"/>
    <w:rsid w:val="00661AF1"/>
    <w:rsid w:val="006679B6"/>
    <w:rsid w:val="006855F3"/>
    <w:rsid w:val="00687236"/>
    <w:rsid w:val="00697624"/>
    <w:rsid w:val="006B3EF9"/>
    <w:rsid w:val="006B77A6"/>
    <w:rsid w:val="006D7803"/>
    <w:rsid w:val="006E155C"/>
    <w:rsid w:val="0070371E"/>
    <w:rsid w:val="0070427E"/>
    <w:rsid w:val="00704861"/>
    <w:rsid w:val="00707615"/>
    <w:rsid w:val="00723FD5"/>
    <w:rsid w:val="0072576D"/>
    <w:rsid w:val="00726C8C"/>
    <w:rsid w:val="0073048A"/>
    <w:rsid w:val="0074146C"/>
    <w:rsid w:val="007523BA"/>
    <w:rsid w:val="00755C40"/>
    <w:rsid w:val="00763F82"/>
    <w:rsid w:val="007644C1"/>
    <w:rsid w:val="007B07F2"/>
    <w:rsid w:val="007D085F"/>
    <w:rsid w:val="007D7152"/>
    <w:rsid w:val="007E14B9"/>
    <w:rsid w:val="007F3CD8"/>
    <w:rsid w:val="008130D1"/>
    <w:rsid w:val="0081461E"/>
    <w:rsid w:val="008172F3"/>
    <w:rsid w:val="00834C46"/>
    <w:rsid w:val="00846093"/>
    <w:rsid w:val="008509CD"/>
    <w:rsid w:val="0085512C"/>
    <w:rsid w:val="008576AC"/>
    <w:rsid w:val="00865A54"/>
    <w:rsid w:val="00875789"/>
    <w:rsid w:val="00877A10"/>
    <w:rsid w:val="00881A9B"/>
    <w:rsid w:val="008906F8"/>
    <w:rsid w:val="008A0517"/>
    <w:rsid w:val="008C6207"/>
    <w:rsid w:val="008C75BE"/>
    <w:rsid w:val="008D0083"/>
    <w:rsid w:val="008E01AB"/>
    <w:rsid w:val="008E7952"/>
    <w:rsid w:val="008F0BA3"/>
    <w:rsid w:val="008F48B0"/>
    <w:rsid w:val="00902DBC"/>
    <w:rsid w:val="009071C1"/>
    <w:rsid w:val="00924849"/>
    <w:rsid w:val="009301DC"/>
    <w:rsid w:val="00935427"/>
    <w:rsid w:val="00937852"/>
    <w:rsid w:val="00940FFC"/>
    <w:rsid w:val="00945A53"/>
    <w:rsid w:val="009610D7"/>
    <w:rsid w:val="00972722"/>
    <w:rsid w:val="00977BB8"/>
    <w:rsid w:val="00980976"/>
    <w:rsid w:val="009844C1"/>
    <w:rsid w:val="00984DDB"/>
    <w:rsid w:val="00986ACA"/>
    <w:rsid w:val="009930AC"/>
    <w:rsid w:val="009A05B4"/>
    <w:rsid w:val="009B248F"/>
    <w:rsid w:val="009C421D"/>
    <w:rsid w:val="009D2E24"/>
    <w:rsid w:val="009F09E3"/>
    <w:rsid w:val="00A057EA"/>
    <w:rsid w:val="00A13DB1"/>
    <w:rsid w:val="00A22075"/>
    <w:rsid w:val="00A36B23"/>
    <w:rsid w:val="00A439EE"/>
    <w:rsid w:val="00A55911"/>
    <w:rsid w:val="00A603B5"/>
    <w:rsid w:val="00A6277B"/>
    <w:rsid w:val="00A7784C"/>
    <w:rsid w:val="00A816B9"/>
    <w:rsid w:val="00A87D9C"/>
    <w:rsid w:val="00A94FD5"/>
    <w:rsid w:val="00AA6526"/>
    <w:rsid w:val="00AB0552"/>
    <w:rsid w:val="00AE4873"/>
    <w:rsid w:val="00B11B63"/>
    <w:rsid w:val="00B129FE"/>
    <w:rsid w:val="00B235BF"/>
    <w:rsid w:val="00B34968"/>
    <w:rsid w:val="00B5084B"/>
    <w:rsid w:val="00B51AD7"/>
    <w:rsid w:val="00B53873"/>
    <w:rsid w:val="00B57587"/>
    <w:rsid w:val="00B712A0"/>
    <w:rsid w:val="00B73BC4"/>
    <w:rsid w:val="00B800CC"/>
    <w:rsid w:val="00B827FA"/>
    <w:rsid w:val="00B97A20"/>
    <w:rsid w:val="00BB7FC5"/>
    <w:rsid w:val="00BC3A0A"/>
    <w:rsid w:val="00BC5C8E"/>
    <w:rsid w:val="00BC5D06"/>
    <w:rsid w:val="00BD001E"/>
    <w:rsid w:val="00BD0A1E"/>
    <w:rsid w:val="00BD0B65"/>
    <w:rsid w:val="00BD7439"/>
    <w:rsid w:val="00BE6964"/>
    <w:rsid w:val="00BF6E62"/>
    <w:rsid w:val="00C04E2E"/>
    <w:rsid w:val="00C111D9"/>
    <w:rsid w:val="00C1236B"/>
    <w:rsid w:val="00C123F7"/>
    <w:rsid w:val="00C21E99"/>
    <w:rsid w:val="00C43148"/>
    <w:rsid w:val="00C4465D"/>
    <w:rsid w:val="00C55877"/>
    <w:rsid w:val="00C55DAE"/>
    <w:rsid w:val="00C567FD"/>
    <w:rsid w:val="00C7248E"/>
    <w:rsid w:val="00C72D2E"/>
    <w:rsid w:val="00C77F83"/>
    <w:rsid w:val="00C81F5E"/>
    <w:rsid w:val="00C857C6"/>
    <w:rsid w:val="00C85D42"/>
    <w:rsid w:val="00CA257E"/>
    <w:rsid w:val="00CB122E"/>
    <w:rsid w:val="00CB1E69"/>
    <w:rsid w:val="00CB23C3"/>
    <w:rsid w:val="00CB5DEB"/>
    <w:rsid w:val="00CC304A"/>
    <w:rsid w:val="00CC4507"/>
    <w:rsid w:val="00CC5D18"/>
    <w:rsid w:val="00CD6B10"/>
    <w:rsid w:val="00CF186B"/>
    <w:rsid w:val="00CF2D79"/>
    <w:rsid w:val="00CF5446"/>
    <w:rsid w:val="00D03FA8"/>
    <w:rsid w:val="00D14430"/>
    <w:rsid w:val="00D15154"/>
    <w:rsid w:val="00D1672F"/>
    <w:rsid w:val="00D2112B"/>
    <w:rsid w:val="00D35520"/>
    <w:rsid w:val="00D47657"/>
    <w:rsid w:val="00D540F6"/>
    <w:rsid w:val="00D93BF8"/>
    <w:rsid w:val="00DA1337"/>
    <w:rsid w:val="00DB0E58"/>
    <w:rsid w:val="00DC3471"/>
    <w:rsid w:val="00E0694B"/>
    <w:rsid w:val="00E16E7F"/>
    <w:rsid w:val="00E25421"/>
    <w:rsid w:val="00E34151"/>
    <w:rsid w:val="00E40108"/>
    <w:rsid w:val="00E44C3F"/>
    <w:rsid w:val="00E45BFD"/>
    <w:rsid w:val="00E462E7"/>
    <w:rsid w:val="00E54478"/>
    <w:rsid w:val="00E602F1"/>
    <w:rsid w:val="00E6257D"/>
    <w:rsid w:val="00E67D8B"/>
    <w:rsid w:val="00E90378"/>
    <w:rsid w:val="00EA3C5C"/>
    <w:rsid w:val="00EA7FDC"/>
    <w:rsid w:val="00EB3D0F"/>
    <w:rsid w:val="00EC5AA5"/>
    <w:rsid w:val="00ED6014"/>
    <w:rsid w:val="00EE7A34"/>
    <w:rsid w:val="00EF3423"/>
    <w:rsid w:val="00F00A5E"/>
    <w:rsid w:val="00F23998"/>
    <w:rsid w:val="00F252FA"/>
    <w:rsid w:val="00F37734"/>
    <w:rsid w:val="00F37DC9"/>
    <w:rsid w:val="00F44C07"/>
    <w:rsid w:val="00F505DA"/>
    <w:rsid w:val="00F63CFD"/>
    <w:rsid w:val="00F823B4"/>
    <w:rsid w:val="00F8575B"/>
    <w:rsid w:val="00F90C1F"/>
    <w:rsid w:val="00F9412C"/>
    <w:rsid w:val="00FA47AA"/>
    <w:rsid w:val="00FB446B"/>
    <w:rsid w:val="00FB6BCB"/>
    <w:rsid w:val="00FD3D0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24243A"/>
  <w15:docId w15:val="{5207FD45-6E09-41CB-8281-18EA958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7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1E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1E"/>
    <w:rPr>
      <w:kern w:val="2"/>
      <w:sz w:val="24"/>
      <w:szCs w:val="22"/>
    </w:rPr>
  </w:style>
  <w:style w:type="paragraph" w:styleId="a7">
    <w:name w:val="No Spacing"/>
    <w:uiPriority w:val="1"/>
    <w:qFormat/>
    <w:rsid w:val="0031437E"/>
    <w:rPr>
      <w:sz w:val="22"/>
      <w:szCs w:val="2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418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86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4DF3"/>
    <w:pPr>
      <w:ind w:leftChars="400" w:left="84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654DF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D81B-18F3-40F7-ACAB-5DC225FD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mat-113</dc:creator>
  <cp:lastModifiedBy>神谷 由佳</cp:lastModifiedBy>
  <cp:revision>91</cp:revision>
  <cp:lastPrinted>2026-03-09T08:28:00Z</cp:lastPrinted>
  <dcterms:created xsi:type="dcterms:W3CDTF">2018-06-21T07:47:00Z</dcterms:created>
  <dcterms:modified xsi:type="dcterms:W3CDTF">2026-04-23T07:48:00Z</dcterms:modified>
</cp:coreProperties>
</file>